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22FC" w14:textId="57948BAC" w:rsidR="00FA30E1" w:rsidRDefault="00641B16" w:rsidP="00FA30E1">
      <w:pPr>
        <w:pStyle w:val="BodyText"/>
        <w:tabs>
          <w:tab w:val="left" w:pos="6085"/>
        </w:tabs>
        <w:spacing w:before="91"/>
        <w:ind w:left="434"/>
        <w:jc w:val="both"/>
      </w:pPr>
      <w:r>
        <w:t xml:space="preserve"> </w:t>
      </w:r>
    </w:p>
    <w:p w14:paraId="7CC2E819" w14:textId="77777777" w:rsidR="00FA30E1" w:rsidRDefault="00FA30E1" w:rsidP="00FA30E1">
      <w:pPr>
        <w:pStyle w:val="Header"/>
        <w:pBdr>
          <w:bottom w:val="single" w:sz="4" w:space="1" w:color="auto"/>
        </w:pBdr>
      </w:pPr>
    </w:p>
    <w:p w14:paraId="5C4EFD05" w14:textId="77777777" w:rsidR="00A756A7" w:rsidRDefault="00A756A7" w:rsidP="00FA30E1">
      <w:pPr>
        <w:spacing w:line="480" w:lineRule="auto"/>
        <w:jc w:val="center"/>
        <w:rPr>
          <w:b/>
          <w:bCs/>
          <w:sz w:val="28"/>
          <w:szCs w:val="28"/>
        </w:rPr>
      </w:pPr>
    </w:p>
    <w:p w14:paraId="5D4D7F0F" w14:textId="77777777" w:rsidR="009A1A91" w:rsidRPr="00BA3F1D" w:rsidRDefault="009A1A91" w:rsidP="009A1A91">
      <w:pPr>
        <w:spacing w:after="240"/>
        <w:jc w:val="center"/>
        <w:rPr>
          <w:b/>
          <w:bCs/>
          <w:color w:val="000000"/>
          <w:sz w:val="32"/>
          <w:szCs w:val="32"/>
        </w:rPr>
      </w:pPr>
      <w:r w:rsidRPr="00BA3F1D">
        <w:rPr>
          <w:b/>
          <w:bCs/>
          <w:color w:val="000000"/>
          <w:sz w:val="32"/>
          <w:szCs w:val="32"/>
        </w:rPr>
        <w:t>Criterion</w:t>
      </w:r>
      <w:r>
        <w:rPr>
          <w:b/>
          <w:bCs/>
          <w:color w:val="000000"/>
          <w:spacing w:val="-23"/>
          <w:sz w:val="32"/>
          <w:szCs w:val="32"/>
        </w:rPr>
        <w:t xml:space="preserve">7 - </w:t>
      </w:r>
      <w:r w:rsidRPr="00BA3F1D">
        <w:rPr>
          <w:b/>
          <w:bCs/>
          <w:color w:val="000000"/>
          <w:sz w:val="32"/>
          <w:szCs w:val="32"/>
        </w:rPr>
        <w:t>Institutional</w:t>
      </w:r>
      <w:r>
        <w:rPr>
          <w:b/>
          <w:bCs/>
          <w:color w:val="000000"/>
          <w:sz w:val="32"/>
          <w:szCs w:val="32"/>
        </w:rPr>
        <w:t xml:space="preserve"> Values and Best Practices </w:t>
      </w:r>
    </w:p>
    <w:p w14:paraId="01103EEA" w14:textId="77777777" w:rsidR="004F4BFA" w:rsidRDefault="00540088" w:rsidP="00804BF8">
      <w:pPr>
        <w:rPr>
          <w:b/>
          <w:bCs/>
          <w:color w:val="000000"/>
          <w:sz w:val="24"/>
          <w:szCs w:val="24"/>
        </w:rPr>
      </w:pPr>
      <w:r w:rsidRPr="00FE769C">
        <w:rPr>
          <w:b/>
          <w:bCs/>
          <w:color w:val="000000"/>
          <w:sz w:val="24"/>
          <w:szCs w:val="24"/>
        </w:rPr>
        <w:t>Key Indicator - 7.3 Institutional Distinctiveness</w:t>
      </w:r>
    </w:p>
    <w:p w14:paraId="674A5007" w14:textId="77777777" w:rsidR="00540088" w:rsidRDefault="00540088" w:rsidP="00804BF8">
      <w:pPr>
        <w:rPr>
          <w:b/>
          <w:bCs/>
          <w:i/>
          <w:iCs/>
          <w:sz w:val="24"/>
          <w:szCs w:val="24"/>
        </w:rPr>
      </w:pPr>
    </w:p>
    <w:p w14:paraId="28ECFF27" w14:textId="77FB456E" w:rsidR="00540088" w:rsidRDefault="00540088" w:rsidP="00540088">
      <w:pPr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 xml:space="preserve">7.3.1 </w:t>
      </w:r>
      <w:r w:rsidRPr="00DB05BE">
        <w:rPr>
          <w:b/>
          <w:iCs/>
          <w:color w:val="000000"/>
          <w:sz w:val="24"/>
          <w:szCs w:val="24"/>
        </w:rPr>
        <w:t xml:space="preserve">Portray the performance of the Institution in one area distinctive to its priority and thrust </w:t>
      </w:r>
      <w:r w:rsidRPr="00DB05BE">
        <w:rPr>
          <w:b/>
          <w:bCs/>
          <w:iCs/>
          <w:color w:val="000000"/>
          <w:sz w:val="24"/>
          <w:szCs w:val="24"/>
        </w:rPr>
        <w:t>within 1000 words</w:t>
      </w:r>
    </w:p>
    <w:p w14:paraId="0ECC8B3E" w14:textId="77777777" w:rsidR="00E25663" w:rsidRDefault="00E25663" w:rsidP="008859F9">
      <w:pPr>
        <w:spacing w:line="272" w:lineRule="exact"/>
        <w:ind w:right="-20"/>
        <w:rPr>
          <w:b/>
          <w:bCs/>
          <w:i/>
          <w:spacing w:val="2"/>
          <w:sz w:val="24"/>
          <w:szCs w:val="24"/>
        </w:rPr>
      </w:pPr>
    </w:p>
    <w:p w14:paraId="0D29EF11" w14:textId="77777777" w:rsidR="006E5919" w:rsidRDefault="00A756A7" w:rsidP="00DF56F2">
      <w:pPr>
        <w:rPr>
          <w:b/>
          <w:bCs/>
          <w:i/>
          <w:iCs/>
          <w:sz w:val="24"/>
          <w:szCs w:val="24"/>
        </w:rPr>
      </w:pPr>
      <w:r w:rsidRPr="007504FE">
        <w:rPr>
          <w:b/>
          <w:bCs/>
          <w:i/>
          <w:iCs/>
          <w:sz w:val="24"/>
          <w:szCs w:val="24"/>
        </w:rPr>
        <w:t xml:space="preserve">Link: </w:t>
      </w:r>
    </w:p>
    <w:p w14:paraId="5041946A" w14:textId="77777777" w:rsidR="00DB05BE" w:rsidRPr="00E25663" w:rsidRDefault="00DB05BE" w:rsidP="00DF56F2">
      <w:pPr>
        <w:rPr>
          <w:sz w:val="24"/>
          <w:szCs w:val="24"/>
        </w:rPr>
      </w:pPr>
    </w:p>
    <w:tbl>
      <w:tblPr>
        <w:tblStyle w:val="TableGrid"/>
        <w:tblW w:w="104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8043"/>
      </w:tblGrid>
      <w:tr w:rsidR="006E5919" w14:paraId="475BEF78" w14:textId="77777777" w:rsidTr="0090294A">
        <w:tc>
          <w:tcPr>
            <w:tcW w:w="710" w:type="dxa"/>
          </w:tcPr>
          <w:p w14:paraId="247CF153" w14:textId="719BA42A" w:rsidR="006E5919" w:rsidRDefault="006E5919" w:rsidP="00DF56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842CB3A" w14:textId="321D9887" w:rsidR="006E5919" w:rsidRDefault="006E5919" w:rsidP="00DF5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Programs</w:t>
            </w:r>
          </w:p>
        </w:tc>
        <w:tc>
          <w:tcPr>
            <w:tcW w:w="8043" w:type="dxa"/>
          </w:tcPr>
          <w:p w14:paraId="657B543F" w14:textId="15ECD3E1" w:rsidR="006E5919" w:rsidRDefault="006E5919" w:rsidP="00DF5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Links</w:t>
            </w:r>
          </w:p>
        </w:tc>
      </w:tr>
      <w:tr w:rsidR="006E5919" w:rsidRPr="00FC3844" w14:paraId="1C216E85" w14:textId="77777777" w:rsidTr="0090294A">
        <w:trPr>
          <w:trHeight w:val="507"/>
        </w:trPr>
        <w:tc>
          <w:tcPr>
            <w:tcW w:w="710" w:type="dxa"/>
          </w:tcPr>
          <w:p w14:paraId="2F142A0A" w14:textId="52CF3DD5" w:rsidR="006E5919" w:rsidRPr="00FC3844" w:rsidRDefault="006E5919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9D9721" w14:textId="69F607F5" w:rsidR="006E5919" w:rsidRPr="00FC3844" w:rsidRDefault="006E5919" w:rsidP="00DF56F2">
            <w:pPr>
              <w:rPr>
                <w:b/>
                <w:bCs/>
                <w:sz w:val="24"/>
                <w:szCs w:val="24"/>
              </w:rPr>
            </w:pPr>
            <w:r w:rsidRPr="00FC3844">
              <w:rPr>
                <w:rStyle w:val="Strong"/>
              </w:rPr>
              <w:t>Vision and Mission</w:t>
            </w:r>
          </w:p>
        </w:tc>
        <w:tc>
          <w:tcPr>
            <w:tcW w:w="8043" w:type="dxa"/>
          </w:tcPr>
          <w:p w14:paraId="071E6852" w14:textId="1F5D34D0" w:rsidR="006E5919" w:rsidRPr="00FC3844" w:rsidRDefault="00000000" w:rsidP="00DF56F2">
            <w:pPr>
              <w:rPr>
                <w:b/>
                <w:bCs/>
              </w:rPr>
            </w:pPr>
            <w:hyperlink r:id="rId7" w:history="1">
              <w:r w:rsidR="00782D9F" w:rsidRPr="00FC3844">
                <w:rPr>
                  <w:rStyle w:val="Hyperlink"/>
                  <w:b/>
                  <w:bCs/>
                </w:rPr>
                <w:t>https://spkmchamorshi.in/</w:t>
              </w:r>
            </w:hyperlink>
          </w:p>
          <w:p w14:paraId="3FBBA122" w14:textId="14846516" w:rsidR="00782D9F" w:rsidRPr="00FC3844" w:rsidRDefault="00782D9F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E5919" w:rsidRPr="00FC3844" w14:paraId="12CC3401" w14:textId="77777777" w:rsidTr="0090294A">
        <w:trPr>
          <w:trHeight w:val="507"/>
        </w:trPr>
        <w:tc>
          <w:tcPr>
            <w:tcW w:w="710" w:type="dxa"/>
          </w:tcPr>
          <w:p w14:paraId="098A1253" w14:textId="1F1C9503" w:rsidR="006E5919" w:rsidRPr="00FC3844" w:rsidRDefault="006E5919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DA64A" w14:textId="4A00890D" w:rsidR="006E5919" w:rsidRPr="00FC3844" w:rsidRDefault="006E5919" w:rsidP="00DF56F2">
            <w:pPr>
              <w:rPr>
                <w:rStyle w:val="Strong"/>
              </w:rPr>
            </w:pPr>
            <w:r w:rsidRPr="00FC3844">
              <w:rPr>
                <w:rStyle w:val="Strong"/>
              </w:rPr>
              <w:t>Curriculum and Learning Approach</w:t>
            </w:r>
          </w:p>
        </w:tc>
        <w:tc>
          <w:tcPr>
            <w:tcW w:w="8043" w:type="dxa"/>
          </w:tcPr>
          <w:p w14:paraId="163C72B0" w14:textId="5B19F556" w:rsidR="006E5919" w:rsidRPr="00FC3844" w:rsidRDefault="00000000" w:rsidP="00DF56F2">
            <w:pPr>
              <w:rPr>
                <w:b/>
                <w:bCs/>
              </w:rPr>
            </w:pPr>
            <w:hyperlink r:id="rId8" w:history="1">
              <w:r w:rsidR="00136BE1" w:rsidRPr="00FC3844">
                <w:rPr>
                  <w:rStyle w:val="Hyperlink"/>
                  <w:b/>
                  <w:bCs/>
                </w:rPr>
                <w:t>https://spkmchamorshi.in/syllabus/</w:t>
              </w:r>
            </w:hyperlink>
          </w:p>
          <w:p w14:paraId="081117D6" w14:textId="09176D00" w:rsidR="00136BE1" w:rsidRPr="00FC3844" w:rsidRDefault="00136BE1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E5919" w:rsidRPr="00FC3844" w14:paraId="4FAC059A" w14:textId="77777777" w:rsidTr="0090294A">
        <w:trPr>
          <w:trHeight w:val="507"/>
        </w:trPr>
        <w:tc>
          <w:tcPr>
            <w:tcW w:w="710" w:type="dxa"/>
          </w:tcPr>
          <w:p w14:paraId="2F5BBC28" w14:textId="77777777" w:rsidR="006E5919" w:rsidRPr="00FC3844" w:rsidRDefault="006E5919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4E0AF8" w14:textId="59AD6EC5" w:rsidR="006E5919" w:rsidRPr="00FC3844" w:rsidRDefault="006E5919" w:rsidP="00DF56F2">
            <w:pPr>
              <w:rPr>
                <w:rStyle w:val="Strong"/>
              </w:rPr>
            </w:pPr>
            <w:r w:rsidRPr="00FC3844">
              <w:rPr>
                <w:rStyle w:val="Strong"/>
              </w:rPr>
              <w:t>Interactive Teaching Methods and Learning Environment</w:t>
            </w:r>
          </w:p>
        </w:tc>
        <w:tc>
          <w:tcPr>
            <w:tcW w:w="8043" w:type="dxa"/>
          </w:tcPr>
          <w:p w14:paraId="445EBEA3" w14:textId="6B073A0C" w:rsidR="008B26CF" w:rsidRPr="00FC3844" w:rsidRDefault="00000000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90294A" w:rsidRPr="00FC3844">
                <w:rPr>
                  <w:rStyle w:val="Hyperlink"/>
                  <w:b/>
                  <w:bCs/>
                </w:rPr>
                <w:t>2.3.1.pdf (spkmchamorshi.in)</w:t>
              </w:r>
            </w:hyperlink>
          </w:p>
          <w:p w14:paraId="536B418B" w14:textId="77777777" w:rsidR="00FC3844" w:rsidRPr="00FC3844" w:rsidRDefault="00FC3844" w:rsidP="00DF56F2">
            <w:pPr>
              <w:rPr>
                <w:rStyle w:val="Hyperlink"/>
                <w:b/>
                <w:bCs/>
                <w:sz w:val="24"/>
                <w:szCs w:val="24"/>
              </w:rPr>
            </w:pPr>
          </w:p>
          <w:p w14:paraId="6607AE06" w14:textId="78AE57CD" w:rsidR="008B26CF" w:rsidRPr="00FC3844" w:rsidRDefault="00000000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FC3844" w:rsidRPr="00FC3844">
                <w:rPr>
                  <w:rStyle w:val="Hyperlink"/>
                  <w:b/>
                  <w:bCs/>
                  <w:sz w:val="24"/>
                  <w:szCs w:val="24"/>
                </w:rPr>
                <w:t>4.1.1.pdf (spkmchamorshi.in)</w:t>
              </w:r>
            </w:hyperlink>
          </w:p>
        </w:tc>
      </w:tr>
      <w:tr w:rsidR="008B26CF" w:rsidRPr="00FC3844" w14:paraId="6840B18F" w14:textId="77777777" w:rsidTr="0090294A">
        <w:trPr>
          <w:trHeight w:val="507"/>
        </w:trPr>
        <w:tc>
          <w:tcPr>
            <w:tcW w:w="710" w:type="dxa"/>
          </w:tcPr>
          <w:p w14:paraId="1FB1BF0D" w14:textId="77777777" w:rsidR="008B26CF" w:rsidRPr="00FC3844" w:rsidRDefault="008B26CF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FB0CE0" w14:textId="2FC47A69" w:rsidR="008B26CF" w:rsidRPr="00FC3844" w:rsidRDefault="008B26CF" w:rsidP="00DF56F2">
            <w:pPr>
              <w:rPr>
                <w:rStyle w:val="Strong"/>
              </w:rPr>
            </w:pPr>
            <w:r w:rsidRPr="00FC3844">
              <w:rPr>
                <w:rStyle w:val="Strong"/>
              </w:rPr>
              <w:t>Faculty Development</w:t>
            </w:r>
          </w:p>
        </w:tc>
        <w:tc>
          <w:tcPr>
            <w:tcW w:w="8043" w:type="dxa"/>
          </w:tcPr>
          <w:p w14:paraId="3A2994DD" w14:textId="10FF109D" w:rsidR="008B26CF" w:rsidRPr="00FC3844" w:rsidRDefault="00000000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90294A" w:rsidRPr="00FC3844">
                <w:rPr>
                  <w:rStyle w:val="Hyperlink"/>
                  <w:b/>
                  <w:bCs/>
                </w:rPr>
                <w:t>6.3.3.1.pdf (spkmchamorshi.in)</w:t>
              </w:r>
            </w:hyperlink>
          </w:p>
        </w:tc>
      </w:tr>
      <w:tr w:rsidR="008B26CF" w:rsidRPr="00FC3844" w14:paraId="74AB57C4" w14:textId="77777777" w:rsidTr="0090294A">
        <w:trPr>
          <w:trHeight w:val="507"/>
        </w:trPr>
        <w:tc>
          <w:tcPr>
            <w:tcW w:w="710" w:type="dxa"/>
          </w:tcPr>
          <w:p w14:paraId="316EC98F" w14:textId="77777777" w:rsidR="008B26CF" w:rsidRPr="00FC3844" w:rsidRDefault="008B26CF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3741A1" w14:textId="6F11D195" w:rsidR="008B26CF" w:rsidRPr="00FC3844" w:rsidRDefault="008B26CF" w:rsidP="00DF56F2">
            <w:pPr>
              <w:rPr>
                <w:rStyle w:val="Strong"/>
              </w:rPr>
            </w:pPr>
            <w:r w:rsidRPr="00FC3844">
              <w:rPr>
                <w:rStyle w:val="Strong"/>
              </w:rPr>
              <w:t>Empowering Women, Entrepreneurial Development and Skill Development Initiatives</w:t>
            </w:r>
          </w:p>
        </w:tc>
        <w:tc>
          <w:tcPr>
            <w:tcW w:w="8043" w:type="dxa"/>
          </w:tcPr>
          <w:p w14:paraId="06514717" w14:textId="77777777" w:rsidR="00156292" w:rsidRPr="00156292" w:rsidRDefault="00156292" w:rsidP="00156292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hyperlink r:id="rId12" w:history="1">
              <w:r w:rsidRPr="00156292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spkmchamorshi.in/wp-content/uploads/2024/06/1.2.1.pdf</w:t>
              </w:r>
            </w:hyperlink>
          </w:p>
          <w:p w14:paraId="73FC626E" w14:textId="77777777" w:rsidR="0090294A" w:rsidRPr="00FC3844" w:rsidRDefault="0090294A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7DC3BC16" w14:textId="77777777" w:rsidR="0090294A" w:rsidRPr="00FC3844" w:rsidRDefault="00000000" w:rsidP="00DF56F2">
            <w:pPr>
              <w:rPr>
                <w:rStyle w:val="Hyperlink"/>
                <w:b/>
                <w:bCs/>
              </w:rPr>
            </w:pPr>
            <w:hyperlink r:id="rId13" w:history="1">
              <w:r w:rsidR="0090294A" w:rsidRPr="00FC3844">
                <w:rPr>
                  <w:rStyle w:val="Hyperlink"/>
                  <w:b/>
                  <w:bCs/>
                </w:rPr>
                <w:t>https://spkmchamorshi.in/wp-content/uploads/2024/06/5.1.2.pdf</w:t>
              </w:r>
            </w:hyperlink>
          </w:p>
          <w:p w14:paraId="2D3A4D75" w14:textId="77777777" w:rsidR="0090294A" w:rsidRPr="00FC3844" w:rsidRDefault="0090294A" w:rsidP="00DF56F2">
            <w:pPr>
              <w:rPr>
                <w:rStyle w:val="Hyperlink"/>
                <w:b/>
                <w:bCs/>
              </w:rPr>
            </w:pPr>
          </w:p>
          <w:p w14:paraId="1CDD6654" w14:textId="540B53B9" w:rsidR="00FC5140" w:rsidRPr="00FC3844" w:rsidRDefault="00000000" w:rsidP="00DF56F2">
            <w:pPr>
              <w:rPr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90294A" w:rsidRPr="00FC3844">
                <w:rPr>
                  <w:rStyle w:val="Hyperlink"/>
                  <w:b/>
                  <w:bCs/>
                </w:rPr>
                <w:t>https://spkmchamorshi.in/wp-content/uploads/2024/06/3.4.3.pdf</w:t>
              </w:r>
            </w:hyperlink>
          </w:p>
        </w:tc>
      </w:tr>
      <w:tr w:rsidR="008B26CF" w:rsidRPr="00FC3844" w14:paraId="08CECB48" w14:textId="77777777" w:rsidTr="0090294A">
        <w:trPr>
          <w:trHeight w:val="507"/>
        </w:trPr>
        <w:tc>
          <w:tcPr>
            <w:tcW w:w="710" w:type="dxa"/>
          </w:tcPr>
          <w:p w14:paraId="35202726" w14:textId="77777777" w:rsidR="008B26CF" w:rsidRPr="00FC3844" w:rsidRDefault="008B26CF" w:rsidP="008B26CF">
            <w:pPr>
              <w:pStyle w:val="ListParagraph"/>
              <w:numPr>
                <w:ilvl w:val="0"/>
                <w:numId w:val="1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8AABC8" w14:textId="6F6EEE70" w:rsidR="008B26CF" w:rsidRPr="00FC3844" w:rsidRDefault="008B26CF" w:rsidP="00DF56F2">
            <w:pPr>
              <w:rPr>
                <w:rStyle w:val="Strong"/>
              </w:rPr>
            </w:pPr>
            <w:r w:rsidRPr="00FC3844">
              <w:rPr>
                <w:rStyle w:val="Strong"/>
              </w:rPr>
              <w:t>Collaborations and MOUs</w:t>
            </w:r>
          </w:p>
        </w:tc>
        <w:tc>
          <w:tcPr>
            <w:tcW w:w="8043" w:type="dxa"/>
          </w:tcPr>
          <w:p w14:paraId="5483DDE1" w14:textId="77777777" w:rsidR="00514C43" w:rsidRPr="00FC3844" w:rsidRDefault="00000000" w:rsidP="00514C43">
            <w:pPr>
              <w:rPr>
                <w:b/>
                <w:bCs/>
                <w:i/>
                <w:iCs/>
                <w:sz w:val="24"/>
                <w:szCs w:val="24"/>
              </w:rPr>
            </w:pPr>
            <w:hyperlink r:id="rId15" w:history="1">
              <w:r w:rsidR="00514C43" w:rsidRPr="00FC3844">
                <w:rPr>
                  <w:rStyle w:val="Hyperlink"/>
                  <w:b/>
                  <w:bCs/>
                  <w:i/>
                  <w:iCs/>
                  <w:sz w:val="24"/>
                  <w:szCs w:val="24"/>
                </w:rPr>
                <w:t>https://spkmchamorshi.in/wp-content/uploads/2024/06/3.5.1.pdf</w:t>
              </w:r>
            </w:hyperlink>
          </w:p>
          <w:p w14:paraId="3BECDC5E" w14:textId="77777777" w:rsidR="008B26CF" w:rsidRPr="00FC3844" w:rsidRDefault="008B26CF" w:rsidP="00DF56F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AA8692" w14:textId="77777777" w:rsidR="0034498F" w:rsidRPr="00FC3844" w:rsidRDefault="0034498F" w:rsidP="00B17723">
      <w:pPr>
        <w:rPr>
          <w:b/>
          <w:bCs/>
          <w:i/>
          <w:iCs/>
          <w:sz w:val="24"/>
          <w:szCs w:val="24"/>
        </w:rPr>
      </w:pPr>
    </w:p>
    <w:sectPr w:rsidR="0034498F" w:rsidRPr="00FC384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ACC46" w14:textId="77777777" w:rsidR="005E52FC" w:rsidRDefault="005E52FC" w:rsidP="00641B16">
      <w:r>
        <w:separator/>
      </w:r>
    </w:p>
  </w:endnote>
  <w:endnote w:type="continuationSeparator" w:id="0">
    <w:p w14:paraId="53483202" w14:textId="77777777" w:rsidR="005E52FC" w:rsidRDefault="005E52FC" w:rsidP="0064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E690" w14:textId="77777777" w:rsidR="005E52FC" w:rsidRDefault="005E52FC" w:rsidP="00641B16">
      <w:r>
        <w:separator/>
      </w:r>
    </w:p>
  </w:footnote>
  <w:footnote w:type="continuationSeparator" w:id="0">
    <w:p w14:paraId="6B314578" w14:textId="77777777" w:rsidR="005E52FC" w:rsidRDefault="005E52FC" w:rsidP="0064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7"/>
      <w:gridCol w:w="7938"/>
      <w:gridCol w:w="1275"/>
    </w:tblGrid>
    <w:tr w:rsidR="00641B16" w14:paraId="29B66E93" w14:textId="77777777" w:rsidTr="006C2E94">
      <w:trPr>
        <w:trHeight w:val="1901"/>
      </w:trPr>
      <w:tc>
        <w:tcPr>
          <w:tcW w:w="1277" w:type="dxa"/>
        </w:tcPr>
        <w:p w14:paraId="4A30CC08" w14:textId="77777777" w:rsidR="00641B16" w:rsidRDefault="00641B16" w:rsidP="00641B16">
          <w:pPr>
            <w:rPr>
              <w:color w:val="FF0000"/>
              <w:sz w:val="16"/>
              <w:szCs w:val="16"/>
            </w:rPr>
          </w:pPr>
          <w:r>
            <w:rPr>
              <w:noProof/>
              <w:color w:val="C00000"/>
              <w:lang w:eastAsia="en-IN" w:bidi="mr-IN"/>
            </w:rPr>
            <w:drawing>
              <wp:anchor distT="0" distB="0" distL="114300" distR="114300" simplePos="0" relativeHeight="251657728" behindDoc="1" locked="0" layoutInCell="1" allowOverlap="1" wp14:anchorId="56BCCD93" wp14:editId="242767E1">
                <wp:simplePos x="0" y="0"/>
                <wp:positionH relativeFrom="column">
                  <wp:posOffset>40005</wp:posOffset>
                </wp:positionH>
                <wp:positionV relativeFrom="paragraph">
                  <wp:posOffset>108585</wp:posOffset>
                </wp:positionV>
                <wp:extent cx="49657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0716" y="20729"/>
                    <wp:lineTo x="20716" y="0"/>
                    <wp:lineTo x="0" y="0"/>
                  </wp:wrapPolygon>
                </wp:wrapTight>
                <wp:docPr id="1899618398" name="Picture 1899618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ahila clg logo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570" cy="456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8" w:type="dxa"/>
        </w:tcPr>
        <w:p w14:paraId="4D103868" w14:textId="77777777" w:rsidR="00641B16" w:rsidRPr="003B6354" w:rsidRDefault="00641B16" w:rsidP="00641B16">
          <w:pPr>
            <w:jc w:val="center"/>
            <w:rPr>
              <w:b/>
              <w:bCs/>
              <w:color w:val="C00000"/>
            </w:rPr>
          </w:pPr>
          <w:r w:rsidRPr="003B6354">
            <w:rPr>
              <w:b/>
              <w:bCs/>
              <w:color w:val="C00000"/>
            </w:rPr>
            <w:t>HANUMAN VYAYAM PRASARK MANDA</w:t>
          </w:r>
          <w:r>
            <w:rPr>
              <w:b/>
              <w:bCs/>
              <w:color w:val="C00000"/>
            </w:rPr>
            <w:t>L</w:t>
          </w:r>
        </w:p>
        <w:p w14:paraId="0250BE09" w14:textId="77777777" w:rsidR="00641B16" w:rsidRPr="003B6354" w:rsidRDefault="00641B16" w:rsidP="00641B16">
          <w:pPr>
            <w:jc w:val="center"/>
            <w:rPr>
              <w:b/>
              <w:bCs/>
              <w:color w:val="C00000"/>
              <w:sz w:val="27"/>
              <w:szCs w:val="27"/>
            </w:rPr>
          </w:pPr>
          <w:bookmarkStart w:id="0" w:name="_Hlk164086300"/>
          <w:r w:rsidRPr="003B6354">
            <w:rPr>
              <w:b/>
              <w:bCs/>
              <w:color w:val="C00000"/>
              <w:sz w:val="27"/>
              <w:szCs w:val="27"/>
            </w:rPr>
            <w:t>SHARDCHANDRA PAWAR KALA MAHILA MAHAVIDYALAYA, CHAMORSHI</w:t>
          </w:r>
        </w:p>
        <w:bookmarkEnd w:id="0"/>
        <w:p w14:paraId="6E9700FC" w14:textId="77777777" w:rsidR="00641B16" w:rsidRPr="003B6354" w:rsidRDefault="00641B16" w:rsidP="00641B16">
          <w:pPr>
            <w:rPr>
              <w:b/>
              <w:bCs/>
              <w:color w:val="C00000"/>
              <w:sz w:val="18"/>
              <w:szCs w:val="18"/>
            </w:rPr>
          </w:pPr>
          <w:r w:rsidRPr="003B6354">
            <w:rPr>
              <w:b/>
              <w:bCs/>
              <w:color w:val="C00000"/>
              <w:sz w:val="18"/>
              <w:szCs w:val="18"/>
            </w:rPr>
            <w:t xml:space="preserve">                                                                                MAHAVIDYALAYAA CODE: 042</w:t>
          </w:r>
        </w:p>
        <w:p w14:paraId="320DB9B6" w14:textId="77777777" w:rsidR="00641B16" w:rsidRPr="003B6354" w:rsidRDefault="00641B16" w:rsidP="00641B16">
          <w:pPr>
            <w:jc w:val="center"/>
            <w:rPr>
              <w:b/>
              <w:bCs/>
              <w:color w:val="C00000"/>
            </w:rPr>
          </w:pPr>
          <w:r w:rsidRPr="003B6354">
            <w:rPr>
              <w:b/>
              <w:bCs/>
              <w:color w:val="C00000"/>
            </w:rPr>
            <w:t>TA- CHAMORSHI   DIST- GADCHIROLI</w:t>
          </w:r>
        </w:p>
        <w:p w14:paraId="539A56C1" w14:textId="77777777" w:rsidR="00641B16" w:rsidRPr="003B6354" w:rsidRDefault="00641B16" w:rsidP="00641B16">
          <w:pPr>
            <w:jc w:val="center"/>
            <w:rPr>
              <w:b/>
              <w:bCs/>
              <w:color w:val="C00000"/>
              <w:sz w:val="16"/>
              <w:szCs w:val="16"/>
            </w:rPr>
          </w:pPr>
          <w:r w:rsidRPr="003B6354">
            <w:rPr>
              <w:b/>
              <w:bCs/>
              <w:color w:val="C00000"/>
              <w:sz w:val="16"/>
              <w:szCs w:val="16"/>
            </w:rPr>
            <w:t xml:space="preserve">(AFFILIATED WITH GONDWANA UNIVERSITY GADCHIROLI)     </w:t>
          </w:r>
        </w:p>
        <w:p w14:paraId="62FF0992" w14:textId="77777777" w:rsidR="00641B16" w:rsidRPr="003B6354" w:rsidRDefault="00641B16" w:rsidP="00641B16">
          <w:pPr>
            <w:jc w:val="center"/>
            <w:rPr>
              <w:b/>
              <w:bCs/>
              <w:color w:val="C00000"/>
              <w:sz w:val="16"/>
              <w:szCs w:val="16"/>
            </w:rPr>
          </w:pPr>
          <w:r w:rsidRPr="003B6354">
            <w:rPr>
              <w:b/>
              <w:bCs/>
              <w:color w:val="C00000"/>
              <w:sz w:val="16"/>
              <w:szCs w:val="16"/>
            </w:rPr>
            <w:t xml:space="preserve">Website. </w:t>
          </w:r>
          <w:r>
            <w:rPr>
              <w:b/>
              <w:bCs/>
              <w:color w:val="C00000"/>
              <w:sz w:val="16"/>
              <w:szCs w:val="16"/>
            </w:rPr>
            <w:t>s</w:t>
          </w:r>
          <w:r w:rsidRPr="003B6354">
            <w:rPr>
              <w:b/>
              <w:bCs/>
              <w:color w:val="C00000"/>
              <w:sz w:val="16"/>
              <w:szCs w:val="16"/>
            </w:rPr>
            <w:t>pkmchamorshi.in</w:t>
          </w:r>
        </w:p>
        <w:p w14:paraId="6D1F0F9C" w14:textId="77777777" w:rsidR="00641B16" w:rsidRPr="003B6354" w:rsidRDefault="00641B16" w:rsidP="00641B16">
          <w:pPr>
            <w:rPr>
              <w:b/>
              <w:bCs/>
              <w:color w:val="C00000"/>
              <w:sz w:val="16"/>
              <w:szCs w:val="16"/>
            </w:rPr>
          </w:pPr>
          <w:r w:rsidRPr="002E1019">
            <w:rPr>
              <w:b/>
              <w:bCs/>
              <w:color w:val="C00000"/>
              <w:sz w:val="20"/>
              <w:szCs w:val="20"/>
            </w:rPr>
            <w:t>EMAIL – mahilachamorshi2008@gmail.</w:t>
          </w:r>
          <w:r w:rsidRPr="002E1019">
            <w:rPr>
              <w:b/>
              <w:bCs/>
              <w:color w:val="C00000"/>
              <w:sz w:val="18"/>
              <w:szCs w:val="18"/>
            </w:rPr>
            <w:t xml:space="preserve"> com                 </w:t>
          </w:r>
          <w:r>
            <w:rPr>
              <w:b/>
              <w:bCs/>
              <w:color w:val="C00000"/>
              <w:sz w:val="18"/>
              <w:szCs w:val="18"/>
            </w:rPr>
            <w:t xml:space="preserve">                  </w:t>
          </w:r>
          <w:r w:rsidRPr="002E1019">
            <w:rPr>
              <w:b/>
              <w:bCs/>
              <w:color w:val="C00000"/>
              <w:sz w:val="18"/>
              <w:szCs w:val="18"/>
            </w:rPr>
            <w:t xml:space="preserve">Mo. </w:t>
          </w:r>
          <w:r>
            <w:rPr>
              <w:b/>
              <w:bCs/>
              <w:color w:val="C00000"/>
              <w:sz w:val="18"/>
              <w:szCs w:val="18"/>
            </w:rPr>
            <w:t>9420105767/ 9421857725</w:t>
          </w:r>
        </w:p>
      </w:tc>
      <w:tc>
        <w:tcPr>
          <w:tcW w:w="1275" w:type="dxa"/>
        </w:tcPr>
        <w:p w14:paraId="5BA6D140" w14:textId="77777777" w:rsidR="00641B16" w:rsidRDefault="00641B16" w:rsidP="00641B16">
          <w:pPr>
            <w:rPr>
              <w:color w:val="FF0000"/>
              <w:sz w:val="16"/>
              <w:szCs w:val="16"/>
            </w:rPr>
          </w:pPr>
          <w:r>
            <w:rPr>
              <w:noProof/>
              <w:color w:val="C00000"/>
              <w:lang w:eastAsia="en-IN" w:bidi="mr-IN"/>
            </w:rPr>
            <w:drawing>
              <wp:anchor distT="0" distB="0" distL="114300" distR="114300" simplePos="0" relativeHeight="251658752" behindDoc="1" locked="0" layoutInCell="1" allowOverlap="1" wp14:anchorId="16C8F6A9" wp14:editId="36AB75A8">
                <wp:simplePos x="0" y="0"/>
                <wp:positionH relativeFrom="column">
                  <wp:posOffset>2540</wp:posOffset>
                </wp:positionH>
                <wp:positionV relativeFrom="paragraph">
                  <wp:posOffset>162560</wp:posOffset>
                </wp:positionV>
                <wp:extent cx="504825" cy="407035"/>
                <wp:effectExtent l="0" t="0" r="9525" b="0"/>
                <wp:wrapTight wrapText="bothSides">
                  <wp:wrapPolygon edited="0">
                    <wp:start x="2445" y="0"/>
                    <wp:lineTo x="0" y="17186"/>
                    <wp:lineTo x="0" y="20218"/>
                    <wp:lineTo x="21192" y="20218"/>
                    <wp:lineTo x="21192" y="17186"/>
                    <wp:lineTo x="18747" y="2022"/>
                    <wp:lineTo x="17932" y="0"/>
                    <wp:lineTo x="2445" y="0"/>
                  </wp:wrapPolygon>
                </wp:wrapTight>
                <wp:docPr id="1832953810" name="Picture 1832953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gondwana-university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407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9F231BE" w14:textId="77777777" w:rsidR="00641B16" w:rsidRDefault="00641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E2B"/>
    <w:multiLevelType w:val="hybridMultilevel"/>
    <w:tmpl w:val="383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1DE"/>
    <w:multiLevelType w:val="hybridMultilevel"/>
    <w:tmpl w:val="7B887DAA"/>
    <w:lvl w:ilvl="0" w:tplc="6E985F4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6F99"/>
    <w:multiLevelType w:val="hybridMultilevel"/>
    <w:tmpl w:val="85128FB6"/>
    <w:lvl w:ilvl="0" w:tplc="E11A42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4A07"/>
    <w:multiLevelType w:val="multilevel"/>
    <w:tmpl w:val="F4E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9C2CF9"/>
    <w:multiLevelType w:val="hybridMultilevel"/>
    <w:tmpl w:val="88688EA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C47AF"/>
    <w:multiLevelType w:val="hybridMultilevel"/>
    <w:tmpl w:val="A890231E"/>
    <w:lvl w:ilvl="0" w:tplc="0D827F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E5794"/>
    <w:multiLevelType w:val="multilevel"/>
    <w:tmpl w:val="33BC0C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626C7C"/>
    <w:multiLevelType w:val="hybridMultilevel"/>
    <w:tmpl w:val="28E2EC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637A"/>
    <w:multiLevelType w:val="multilevel"/>
    <w:tmpl w:val="49CE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5B80FAE"/>
    <w:multiLevelType w:val="multilevel"/>
    <w:tmpl w:val="E38AAF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816D9D"/>
    <w:multiLevelType w:val="multilevel"/>
    <w:tmpl w:val="DA70BE1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num w:numId="1" w16cid:durableId="255139725">
    <w:abstractNumId w:val="6"/>
  </w:num>
  <w:num w:numId="2" w16cid:durableId="667485231">
    <w:abstractNumId w:val="9"/>
  </w:num>
  <w:num w:numId="3" w16cid:durableId="1589077810">
    <w:abstractNumId w:val="10"/>
  </w:num>
  <w:num w:numId="4" w16cid:durableId="842667483">
    <w:abstractNumId w:val="1"/>
  </w:num>
  <w:num w:numId="5" w16cid:durableId="1100833425">
    <w:abstractNumId w:val="8"/>
  </w:num>
  <w:num w:numId="6" w16cid:durableId="129593387">
    <w:abstractNumId w:val="5"/>
  </w:num>
  <w:num w:numId="7" w16cid:durableId="1497186424">
    <w:abstractNumId w:val="7"/>
  </w:num>
  <w:num w:numId="8" w16cid:durableId="678702970">
    <w:abstractNumId w:val="3"/>
  </w:num>
  <w:num w:numId="9" w16cid:durableId="1827696698">
    <w:abstractNumId w:val="2"/>
  </w:num>
  <w:num w:numId="10" w16cid:durableId="183062749">
    <w:abstractNumId w:val="0"/>
  </w:num>
  <w:num w:numId="11" w16cid:durableId="665014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E1"/>
    <w:rsid w:val="000061D4"/>
    <w:rsid w:val="00006927"/>
    <w:rsid w:val="0002362F"/>
    <w:rsid w:val="000A680D"/>
    <w:rsid w:val="001006B0"/>
    <w:rsid w:val="001011FC"/>
    <w:rsid w:val="001152A3"/>
    <w:rsid w:val="001313EB"/>
    <w:rsid w:val="00135620"/>
    <w:rsid w:val="00136BE1"/>
    <w:rsid w:val="0014311D"/>
    <w:rsid w:val="00156292"/>
    <w:rsid w:val="001566C8"/>
    <w:rsid w:val="001630E6"/>
    <w:rsid w:val="001A24A5"/>
    <w:rsid w:val="001A5393"/>
    <w:rsid w:val="001C5C37"/>
    <w:rsid w:val="001D132A"/>
    <w:rsid w:val="001D32B9"/>
    <w:rsid w:val="001D4053"/>
    <w:rsid w:val="001E6C81"/>
    <w:rsid w:val="00207B75"/>
    <w:rsid w:val="00230FA2"/>
    <w:rsid w:val="002463D8"/>
    <w:rsid w:val="00252C1A"/>
    <w:rsid w:val="002541EA"/>
    <w:rsid w:val="00256590"/>
    <w:rsid w:val="00260015"/>
    <w:rsid w:val="0026325B"/>
    <w:rsid w:val="0027789F"/>
    <w:rsid w:val="00293966"/>
    <w:rsid w:val="002F0D0D"/>
    <w:rsid w:val="00312E86"/>
    <w:rsid w:val="0031420F"/>
    <w:rsid w:val="00321333"/>
    <w:rsid w:val="00336526"/>
    <w:rsid w:val="0034498F"/>
    <w:rsid w:val="00353A8C"/>
    <w:rsid w:val="003758DD"/>
    <w:rsid w:val="003A32EF"/>
    <w:rsid w:val="003C0FD1"/>
    <w:rsid w:val="003C4B08"/>
    <w:rsid w:val="003D354C"/>
    <w:rsid w:val="003F232B"/>
    <w:rsid w:val="003F3B77"/>
    <w:rsid w:val="00404FCC"/>
    <w:rsid w:val="00410F95"/>
    <w:rsid w:val="004305D1"/>
    <w:rsid w:val="004413EB"/>
    <w:rsid w:val="004676C8"/>
    <w:rsid w:val="004C23A4"/>
    <w:rsid w:val="004C62A8"/>
    <w:rsid w:val="004E540C"/>
    <w:rsid w:val="004F4BFA"/>
    <w:rsid w:val="00514C43"/>
    <w:rsid w:val="00516D5F"/>
    <w:rsid w:val="005242FC"/>
    <w:rsid w:val="005304E6"/>
    <w:rsid w:val="00540088"/>
    <w:rsid w:val="00554AED"/>
    <w:rsid w:val="00570938"/>
    <w:rsid w:val="00573EA9"/>
    <w:rsid w:val="005858C4"/>
    <w:rsid w:val="005859F4"/>
    <w:rsid w:val="005937BF"/>
    <w:rsid w:val="005977CF"/>
    <w:rsid w:val="005A2EFA"/>
    <w:rsid w:val="005A30F7"/>
    <w:rsid w:val="005A6A6B"/>
    <w:rsid w:val="005B3676"/>
    <w:rsid w:val="005B774A"/>
    <w:rsid w:val="005C3700"/>
    <w:rsid w:val="005D2297"/>
    <w:rsid w:val="005E09A3"/>
    <w:rsid w:val="005E52FC"/>
    <w:rsid w:val="005F1F39"/>
    <w:rsid w:val="006002DA"/>
    <w:rsid w:val="00604A3C"/>
    <w:rsid w:val="00612F3D"/>
    <w:rsid w:val="00614F16"/>
    <w:rsid w:val="0063799B"/>
    <w:rsid w:val="00641B16"/>
    <w:rsid w:val="006452C2"/>
    <w:rsid w:val="00665BFE"/>
    <w:rsid w:val="00673650"/>
    <w:rsid w:val="00675960"/>
    <w:rsid w:val="006B61FE"/>
    <w:rsid w:val="006C22F0"/>
    <w:rsid w:val="006E111D"/>
    <w:rsid w:val="006E4307"/>
    <w:rsid w:val="006E5919"/>
    <w:rsid w:val="00737407"/>
    <w:rsid w:val="007504FE"/>
    <w:rsid w:val="0075124A"/>
    <w:rsid w:val="0075255F"/>
    <w:rsid w:val="00760F53"/>
    <w:rsid w:val="007628A7"/>
    <w:rsid w:val="0076319F"/>
    <w:rsid w:val="00776663"/>
    <w:rsid w:val="007815A1"/>
    <w:rsid w:val="00782D9F"/>
    <w:rsid w:val="00783C81"/>
    <w:rsid w:val="007A5D65"/>
    <w:rsid w:val="007C4029"/>
    <w:rsid w:val="007E557B"/>
    <w:rsid w:val="007F161C"/>
    <w:rsid w:val="00804BF8"/>
    <w:rsid w:val="00806EBA"/>
    <w:rsid w:val="00812D6C"/>
    <w:rsid w:val="00840D1A"/>
    <w:rsid w:val="00843D0C"/>
    <w:rsid w:val="00861E13"/>
    <w:rsid w:val="008676CD"/>
    <w:rsid w:val="00870556"/>
    <w:rsid w:val="00873729"/>
    <w:rsid w:val="008859F9"/>
    <w:rsid w:val="008B26CF"/>
    <w:rsid w:val="008B7B24"/>
    <w:rsid w:val="008D0A79"/>
    <w:rsid w:val="008E1229"/>
    <w:rsid w:val="008E581D"/>
    <w:rsid w:val="008F78FF"/>
    <w:rsid w:val="0090294A"/>
    <w:rsid w:val="00920B9F"/>
    <w:rsid w:val="009301CD"/>
    <w:rsid w:val="009678F1"/>
    <w:rsid w:val="00971FC8"/>
    <w:rsid w:val="00991F65"/>
    <w:rsid w:val="00997556"/>
    <w:rsid w:val="009A1A91"/>
    <w:rsid w:val="009B56E2"/>
    <w:rsid w:val="009B7DF8"/>
    <w:rsid w:val="009D46E2"/>
    <w:rsid w:val="009D7703"/>
    <w:rsid w:val="009F63E1"/>
    <w:rsid w:val="00A20CFE"/>
    <w:rsid w:val="00A31308"/>
    <w:rsid w:val="00A35022"/>
    <w:rsid w:val="00A444B1"/>
    <w:rsid w:val="00A46CE2"/>
    <w:rsid w:val="00A662C8"/>
    <w:rsid w:val="00A756A7"/>
    <w:rsid w:val="00AB760A"/>
    <w:rsid w:val="00AD2014"/>
    <w:rsid w:val="00AE1278"/>
    <w:rsid w:val="00B0317C"/>
    <w:rsid w:val="00B13D8B"/>
    <w:rsid w:val="00B17723"/>
    <w:rsid w:val="00B32545"/>
    <w:rsid w:val="00B942C9"/>
    <w:rsid w:val="00BE46DA"/>
    <w:rsid w:val="00BF1767"/>
    <w:rsid w:val="00BF2E3D"/>
    <w:rsid w:val="00BF5698"/>
    <w:rsid w:val="00C349B2"/>
    <w:rsid w:val="00C426EE"/>
    <w:rsid w:val="00C5079D"/>
    <w:rsid w:val="00C51611"/>
    <w:rsid w:val="00C7244B"/>
    <w:rsid w:val="00C90804"/>
    <w:rsid w:val="00C90BA7"/>
    <w:rsid w:val="00CB0781"/>
    <w:rsid w:val="00CC1B94"/>
    <w:rsid w:val="00CF6C2A"/>
    <w:rsid w:val="00D14844"/>
    <w:rsid w:val="00D2219B"/>
    <w:rsid w:val="00D24EB1"/>
    <w:rsid w:val="00D348D9"/>
    <w:rsid w:val="00D44C6B"/>
    <w:rsid w:val="00D463C8"/>
    <w:rsid w:val="00D635F7"/>
    <w:rsid w:val="00D721D6"/>
    <w:rsid w:val="00D72620"/>
    <w:rsid w:val="00D8256C"/>
    <w:rsid w:val="00D828B8"/>
    <w:rsid w:val="00D97CBD"/>
    <w:rsid w:val="00DB05BE"/>
    <w:rsid w:val="00DF56F2"/>
    <w:rsid w:val="00DF61D1"/>
    <w:rsid w:val="00E03210"/>
    <w:rsid w:val="00E13FAB"/>
    <w:rsid w:val="00E25663"/>
    <w:rsid w:val="00E2787E"/>
    <w:rsid w:val="00E31B66"/>
    <w:rsid w:val="00E41FB6"/>
    <w:rsid w:val="00E642E2"/>
    <w:rsid w:val="00E65468"/>
    <w:rsid w:val="00EA0D98"/>
    <w:rsid w:val="00EA38ED"/>
    <w:rsid w:val="00EA7319"/>
    <w:rsid w:val="00EC43FE"/>
    <w:rsid w:val="00F01BE0"/>
    <w:rsid w:val="00F16FC6"/>
    <w:rsid w:val="00F248ED"/>
    <w:rsid w:val="00F33972"/>
    <w:rsid w:val="00F76B19"/>
    <w:rsid w:val="00F82635"/>
    <w:rsid w:val="00FA30E1"/>
    <w:rsid w:val="00FB7ADA"/>
    <w:rsid w:val="00FC3844"/>
    <w:rsid w:val="00FC5140"/>
    <w:rsid w:val="00FD0B4A"/>
    <w:rsid w:val="00FD1618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3193"/>
  <w15:docId w15:val="{9D06A524-E28B-4ECD-ACF5-A5A9CD3A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3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E1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30E1"/>
  </w:style>
  <w:style w:type="character" w:customStyle="1" w:styleId="BodyTextChar">
    <w:name w:val="Body Text Char"/>
    <w:basedOn w:val="DefaultParagraphFont"/>
    <w:link w:val="BodyText"/>
    <w:uiPriority w:val="1"/>
    <w:semiHidden/>
    <w:rsid w:val="00FA30E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A30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1F65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504FE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D2219B"/>
    <w:pPr>
      <w:spacing w:after="0" w:line="240" w:lineRule="auto"/>
    </w:pPr>
    <w:rPr>
      <w:rFonts w:ascii="Calibri" w:eastAsia="Calibri" w:hAnsi="Calibri" w:cs="Mangal"/>
      <w:sz w:val="20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D2219B"/>
    <w:rPr>
      <w:rFonts w:ascii="Calibri" w:eastAsia="Calibri" w:hAnsi="Calibri" w:cs="Mangal"/>
      <w:sz w:val="20"/>
      <w:lang w:val="en-IN" w:eastAsia="en-IN"/>
    </w:rPr>
  </w:style>
  <w:style w:type="table" w:styleId="TableGrid">
    <w:name w:val="Table Grid"/>
    <w:basedOn w:val="TableNormal"/>
    <w:uiPriority w:val="39"/>
    <w:rsid w:val="006E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E591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E59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41B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B1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mchamorshi.in/syllabus/" TargetMode="External"/><Relationship Id="rId13" Type="http://schemas.openxmlformats.org/officeDocument/2006/relationships/hyperlink" Target="https://spkmchamorshi.in/wp-content/uploads/2024/06/5.1.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kmchamorshi.in/" TargetMode="External"/><Relationship Id="rId12" Type="http://schemas.openxmlformats.org/officeDocument/2006/relationships/hyperlink" Target="https://spkmchamorshi.in/wp-content/uploads/2024/06/1.2.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kmchamorshi.in/wp-content/uploads/2024/06/6.3.3.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pkmchamorshi.in/wp-content/uploads/2024/06/3.5.1.pdf" TargetMode="External"/><Relationship Id="rId10" Type="http://schemas.openxmlformats.org/officeDocument/2006/relationships/hyperlink" Target="https://spkmchamorshi.in/wp-content/uploads/2024/07/4.1.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kmchamorshi.in/wp-content/uploads/2024/07/2.3.1.pdf" TargetMode="External"/><Relationship Id="rId14" Type="http://schemas.openxmlformats.org/officeDocument/2006/relationships/hyperlink" Target="https://spkmchamorshi.in/wp-content/uploads/2024/06/3.4.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</dc:creator>
  <cp:lastModifiedBy>hp</cp:lastModifiedBy>
  <cp:revision>14</cp:revision>
  <dcterms:created xsi:type="dcterms:W3CDTF">2024-03-01T08:44:00Z</dcterms:created>
  <dcterms:modified xsi:type="dcterms:W3CDTF">2024-07-20T12:06:00Z</dcterms:modified>
</cp:coreProperties>
</file>